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</w:t>
      </w:r>
      <w:r>
        <w:rPr>
          <w:rFonts w:ascii="Times New Roman" w:hAnsi="Times New Roman"/>
          <w:sz w:val="22"/>
          <w:szCs w:val="22"/>
        </w:rPr>
        <w:t>P.271.2.</w:t>
      </w:r>
      <w:r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>.2025</w:t>
        <w:tab/>
        <w:tab/>
        <w:tab/>
        <w:tab/>
        <w:tab/>
        <w:tab/>
        <w:tab/>
        <w:tab/>
        <w:t xml:space="preserve">                                                                                   Załącznik nr 7 do SWZ  </w:t>
      </w:r>
    </w:p>
    <w:p>
      <w:pPr>
        <w:pStyle w:val="BodyText2"/>
        <w:spacing w:lineRule="auto" w:line="240" w:before="0"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BodyText2"/>
        <w:spacing w:lineRule="auto" w:line="240" w:before="0"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BodyText2"/>
        <w:spacing w:lineRule="auto" w:line="240" w:before="0" w:after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.............................................</w:t>
      </w:r>
    </w:p>
    <w:p>
      <w:pPr>
        <w:pStyle w:val="BodyText2"/>
        <w:spacing w:lineRule="auto" w:line="240"/>
        <w:rPr/>
      </w:pP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Nazwa i adres Wykonawcy</w:t>
      </w:r>
    </w:p>
    <w:p>
      <w:pPr>
        <w:pStyle w:val="Normal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Defaul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Składając ofertę w postępowaniu o udzielenie zamówienia na: </w:t>
      </w:r>
      <w:r>
        <w:rPr>
          <w:rFonts w:ascii="Times New Roman" w:hAnsi="Times New Roman"/>
          <w:b/>
          <w:bCs/>
          <w:i w:val="false"/>
          <w:iCs w:val="false"/>
          <w:spacing w:val="0"/>
          <w:kern w:val="2"/>
          <w:sz w:val="22"/>
          <w:szCs w:val="22"/>
        </w:rPr>
        <w:t>Dowóz uczniów do oddziałów przedszkolnych i szkół na terenie Gminy Kowalewo Pomorskie na podstawie imiennych biletów miesięcznych w roku szkolnym 2025/2026</w:t>
      </w:r>
      <w:r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 w:val="false"/>
          <w:bCs w:val="false"/>
          <w:sz w:val="22"/>
          <w:szCs w:val="22"/>
        </w:rPr>
        <w:t xml:space="preserve">dla celów potwierdzenia spełniania warunku udziału w postępowaniu, </w:t>
      </w:r>
      <w:r>
        <w:rPr>
          <w:rFonts w:ascii="Times New Roman" w:hAnsi="Times New Roman"/>
          <w:b/>
          <w:bCs/>
          <w:sz w:val="22"/>
          <w:szCs w:val="22"/>
        </w:rPr>
        <w:t>oświadczam, że: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keepNext w:val="true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before="240" w:after="60"/>
        <w:ind w:left="0" w:hanging="0"/>
        <w:jc w:val="both"/>
        <w:textAlignment w:val="baseline"/>
        <w:outlineLvl w:val="0"/>
        <w:rPr>
          <w:rFonts w:ascii="Times New Roman" w:hAnsi="Times New Roman"/>
          <w:sz w:val="20"/>
          <w:szCs w:val="20"/>
        </w:rPr>
      </w:pPr>
      <w:r>
        <w:rPr>
          <w:rFonts w:cs="Arial" w:ascii="Times New Roman" w:hAnsi="Times New Roman"/>
          <w:bCs/>
          <w:iCs/>
          <w:color w:val="000000"/>
          <w:kern w:val="2"/>
          <w:sz w:val="20"/>
          <w:szCs w:val="20"/>
          <w:lang w:eastAsia="ar-SA"/>
        </w:rPr>
        <w:t>- dysponuję (dysponujemy) następującymi narzędziami, wyposażeniem zakładu lub urządzeniami technicznymi, z uwzględnieniem potencjału innego podmiotu, który zobowiązał się do tego wobec Wykonawcy:</w:t>
      </w:r>
    </w:p>
    <w:tbl>
      <w:tblPr>
        <w:tblW w:w="14491" w:type="dxa"/>
        <w:jc w:val="left"/>
        <w:tblInd w:w="13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407"/>
        <w:gridCol w:w="4667"/>
        <w:gridCol w:w="5447"/>
        <w:gridCol w:w="3969"/>
      </w:tblGrid>
      <w:tr>
        <w:trPr>
          <w:trHeight w:val="295" w:hRule="atLeast"/>
        </w:trPr>
        <w:tc>
          <w:tcPr>
            <w:tcW w:w="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imSun" w:cs="Mangal" w:ascii="Times New Roman" w:hAnsi="Times New Roman"/>
                <w:iCs/>
                <w:color w:val="000000"/>
                <w:kern w:val="2"/>
                <w:sz w:val="20"/>
                <w:szCs w:val="20"/>
                <w:lang w:eastAsia="ar-SA"/>
              </w:rPr>
              <w:t xml:space="preserve">            </w:t>
            </w: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Rodzaj pojazdu / sprzętu</w:t>
            </w: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Opis pojazdu / sprzętu, dane techniczne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ind w:left="-1" w:right="41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Podstawa do dysponowania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ind w:left="-1" w:right="41"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b/>
                <w:bCs/>
                <w:color w:val="000000"/>
                <w:kern w:val="2"/>
                <w:sz w:val="20"/>
                <w:szCs w:val="20"/>
                <w:lang w:eastAsia="ar-SA"/>
              </w:rPr>
              <w:t>(własne / posiadanie zależne)</w:t>
            </w:r>
          </w:p>
        </w:tc>
      </w:tr>
      <w:tr>
        <w:trPr>
          <w:trHeight w:val="568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</w:tr>
      <w:tr>
        <w:trPr>
          <w:trHeight w:val="510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</w:tr>
      <w:tr>
        <w:trPr>
          <w:trHeight w:val="450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pPr>
            <w:r>
              <w:rPr>
                <w:rFonts w:cs="Arial" w:ascii="Times New Roman" w:hAnsi="Times New Roman"/>
                <w:bCs/>
                <w:color w:val="000000"/>
                <w:kern w:val="2"/>
                <w:sz w:val="20"/>
                <w:szCs w:val="20"/>
                <w:shd w:fill="FFFFFF" w:val="clear"/>
                <w:lang w:eastAsia="ar-SA"/>
              </w:rPr>
            </w:r>
          </w:p>
        </w:tc>
      </w:tr>
      <w:tr>
        <w:trPr>
          <w:trHeight w:val="630" w:hRule="atLeast"/>
        </w:trPr>
        <w:tc>
          <w:tcPr>
            <w:tcW w:w="40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544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cs="Arial" w:ascii="Times New Roman" w:hAnsi="Times New Roman"/>
                <w:color w:val="000000"/>
                <w:kern w:val="2"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widowControl w:val="false"/>
        <w:suppressAutoHyphens w:val="true"/>
        <w:spacing w:lineRule="atLeast" w:line="200"/>
        <w:ind w:left="21" w:hanging="11"/>
        <w:jc w:val="both"/>
        <w:textAlignment w:val="baseline"/>
        <w:rPr>
          <w:rFonts w:ascii="Times New Roman" w:hAnsi="Times New Roman" w:eastAsia="SimSun" w:cs="Mangal"/>
          <w:b/>
          <w:bCs/>
          <w:color w:val="000000"/>
          <w:kern w:val="2"/>
          <w:sz w:val="20"/>
          <w:szCs w:val="20"/>
          <w:lang w:eastAsia="zh-CN" w:bidi="hi-IN"/>
        </w:rPr>
      </w:pPr>
      <w:r>
        <w:rPr>
          <w:rFonts w:eastAsia="SimSun" w:cs="Mangal" w:ascii="Times New Roman" w:hAnsi="Times New Roman"/>
          <w:b/>
          <w:bCs/>
          <w:color w:val="000000"/>
          <w:kern w:val="2"/>
          <w:sz w:val="20"/>
          <w:szCs w:val="20"/>
          <w:lang w:eastAsia="zh-CN" w:bidi="hi-IN"/>
        </w:rPr>
      </w:r>
    </w:p>
    <w:p>
      <w:pPr>
        <w:pStyle w:val="Normal"/>
        <w:widowControl w:val="false"/>
        <w:suppressAutoHyphens w:val="true"/>
        <w:spacing w:lineRule="atLeast" w:line="200"/>
        <w:ind w:left="21" w:hanging="11"/>
        <w:jc w:val="both"/>
        <w:textAlignment w:val="baseline"/>
        <w:rPr>
          <w:rFonts w:ascii="Calibri" w:hAnsi="Calibri" w:eastAsia="SimSun" w:cs="Mangal"/>
          <w:color w:val="000000"/>
          <w:kern w:val="2"/>
          <w:sz w:val="22"/>
          <w:szCs w:val="22"/>
          <w:lang w:eastAsia="zh-CN" w:bidi="hi-IN"/>
        </w:rPr>
      </w:pPr>
      <w:r>
        <w:rPr>
          <w:rFonts w:eastAsia="SimSun" w:cs="Mangal" w:ascii="Calibri" w:hAnsi="Calibri"/>
          <w:color w:val="000000"/>
          <w:kern w:val="2"/>
          <w:sz w:val="22"/>
          <w:szCs w:val="22"/>
          <w:lang w:eastAsia="zh-CN" w:bidi="hi-IN"/>
        </w:rPr>
      </w:r>
    </w:p>
    <w:p>
      <w:pPr>
        <w:pStyle w:val="Normal"/>
        <w:widowControl w:val="fals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kern w:val="2"/>
          <w:sz w:val="22"/>
          <w:szCs w:val="22"/>
        </w:rPr>
        <w:t>W przypadku gdy Wykonawca zamierza polegać na potencjale technicznym innych podmiotów do oferty załącza pisemne zobowiązanie tych podmiotów do oddania mu ich do dyspozycji na czas niezbędny do realizacji niniejszego zamówienia.</w:t>
      </w:r>
    </w:p>
    <w:p>
      <w:pPr>
        <w:pStyle w:val="Normal"/>
        <w:widowControl w:val="false"/>
        <w:spacing w:before="0" w:after="120"/>
        <w:jc w:val="both"/>
        <w:rPr>
          <w:rFonts w:ascii="Times New Roman" w:hAnsi="Times New Roman"/>
          <w:kern w:val="2"/>
          <w:sz w:val="22"/>
          <w:szCs w:val="22"/>
        </w:rPr>
      </w:pPr>
      <w:r>
        <w:rPr>
          <w:rFonts w:ascii="Times New Roman" w:hAnsi="Times New Roman"/>
          <w:kern w:val="2"/>
          <w:sz w:val="22"/>
          <w:szCs w:val="22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222222"/>
          <w:sz w:val="20"/>
          <w:szCs w:val="20"/>
        </w:rPr>
        <w:t xml:space="preserve">........................... dnia ………………..                                </w:t>
        <w:tab/>
        <w:tab/>
        <w:tab/>
        <w:t xml:space="preserve">      </w:t>
        <w:tab/>
        <w:tab/>
        <w:t xml:space="preserve">     ………………………………………..</w:t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  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ab/>
        <w:tab/>
        <w:tab/>
        <w:t xml:space="preserve">                                                            </w:t>
        <w:tab/>
        <w:t xml:space="preserve">        </w:t>
        <w:tab/>
        <w:tab/>
        <w:t xml:space="preserve">    (kwalifikowany podpis elektroniczny lub podpis zaufany </w:t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 w:eastAsia="Lucida Sans Unicode"/>
          <w:b/>
          <w:kern w:val="2"/>
          <w:sz w:val="22"/>
          <w:szCs w:val="22"/>
          <w:lang w:bidi="hi-IN"/>
        </w:rPr>
      </w:pPr>
      <w:r>
        <w:rPr>
          <w:rFonts w:eastAsia="TimesNewRomanPS-BoldMT" w:ascii="Times New Roman" w:hAnsi="Times New Roman"/>
          <w:i/>
          <w:iCs/>
          <w:color w:val="000000"/>
          <w:kern w:val="2"/>
          <w:sz w:val="20"/>
          <w:szCs w:val="20"/>
          <w:lang w:bidi="hi-IN"/>
        </w:rPr>
        <w:tab/>
        <w:tab/>
        <w:tab/>
        <w:t xml:space="preserve">                                                             </w:t>
        <w:tab/>
        <w:tab/>
        <w:t xml:space="preserve">         lub podpis osobisty osoby/osób upoważnionej/upoważnionych)           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d0b31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7d0b31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7d0b31"/>
    <w:pPr>
      <w:spacing w:before="0" w:after="0"/>
      <w:ind w:left="720" w:hanging="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NormalWeb">
    <w:name w:val="Normal (Web)"/>
    <w:basedOn w:val="Normal"/>
    <w:qFormat/>
    <w:pPr>
      <w:spacing w:beforeAutospacing="1" w:after="119"/>
    </w:pPr>
    <w:rPr>
      <w:rFonts w:ascii="Times New Roman" w:hAnsi="Times New Roman" w:eastAsia="Times New Roman" w:cs="Times New Roman"/>
      <w:color w:val="000000"/>
      <w:lang w:eastAsia="pl-PL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pl-PL" w:eastAsia="en-US" w:bidi="ar-SA"/>
    </w:rPr>
  </w:style>
  <w:style w:type="paragraph" w:styleId="CommentText">
    <w:name w:val="Comment Text"/>
    <w:basedOn w:val="Normal"/>
    <w:qFormat/>
    <w:pPr/>
    <w:rPr/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S3">
    <w:name w:val="S3"/>
    <w:basedOn w:val="S2"/>
    <w:qFormat/>
    <w:pPr>
      <w:spacing w:lineRule="auto" w:line="312" w:before="0" w:after="6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7d0b3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LibreOffice/7.5.1.2$Windows_X86_64 LibreOffice_project/fcbaee479e84c6cd81291587d2ee68cba099e129</Application>
  <AppVersion>15.0000</AppVersion>
  <Pages>1</Pages>
  <Words>140</Words>
  <Characters>998</Characters>
  <CharactersWithSpaces>1440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dc:description/>
  <dc:language>pl-PL</dc:language>
  <cp:lastModifiedBy/>
  <cp:lastPrinted>2025-07-08T08:23:35Z</cp:lastPrinted>
  <dcterms:modified xsi:type="dcterms:W3CDTF">2025-07-08T08:23:37Z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